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B26E33" w:rsidRDefault="00B9735F" w:rsidP="008E221A">
      <w:pPr>
        <w:jc w:val="center"/>
        <w:rPr>
          <w:rFonts w:cs="Times New Roman"/>
          <w:b/>
          <w:color w:val="FF0000"/>
          <w:sz w:val="24"/>
          <w:szCs w:val="24"/>
          <w:lang w:val="en-US"/>
        </w:rPr>
      </w:pPr>
      <w:r w:rsidRPr="00B26E33">
        <w:rPr>
          <w:rFonts w:cs="Times New Roman"/>
          <w:b/>
          <w:color w:val="FF0000"/>
          <w:sz w:val="24"/>
          <w:szCs w:val="24"/>
          <w:lang w:val="en-US"/>
        </w:rPr>
        <w:t>_</w:t>
      </w:r>
      <w:r w:rsidR="005261AC" w:rsidRPr="00B26E33">
        <w:rPr>
          <w:rFonts w:cs="Times New Roman"/>
          <w:b/>
          <w:color w:val="FF0000"/>
          <w:sz w:val="24"/>
          <w:szCs w:val="24"/>
          <w:lang w:val="en-US"/>
        </w:rPr>
        <w:t>_______________________________________________________</w:t>
      </w:r>
    </w:p>
    <w:p w:rsidR="008670B3" w:rsidRPr="00B26E33" w:rsidRDefault="007E1B1C" w:rsidP="008E221A">
      <w:pPr>
        <w:jc w:val="center"/>
        <w:rPr>
          <w:rFonts w:cs="Times New Roman"/>
          <w:b/>
          <w:color w:val="FF0000"/>
          <w:sz w:val="32"/>
          <w:szCs w:val="32"/>
          <w:lang w:val="en-US"/>
        </w:rPr>
      </w:pPr>
      <w:r>
        <w:rPr>
          <w:rFonts w:cs="Times New Roman"/>
          <w:b/>
          <w:color w:val="FF0000"/>
          <w:sz w:val="32"/>
          <w:szCs w:val="32"/>
        </w:rPr>
        <w:t>Калининград</w:t>
      </w:r>
      <w:r w:rsidR="008670B3" w:rsidRPr="00B26E33">
        <w:rPr>
          <w:rFonts w:cs="Times New Roman"/>
          <w:b/>
          <w:color w:val="FF0000"/>
          <w:sz w:val="32"/>
          <w:szCs w:val="32"/>
          <w:lang w:val="en-US"/>
        </w:rPr>
        <w:t xml:space="preserve"> </w:t>
      </w:r>
    </w:p>
    <w:p w:rsidR="008E221A" w:rsidRPr="00BC145F" w:rsidRDefault="007E1B1C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6 марта</w:t>
      </w:r>
      <w:r w:rsidR="008670B3" w:rsidRPr="00B26E33">
        <w:rPr>
          <w:rFonts w:cs="Times New Roman"/>
          <w:b/>
          <w:color w:val="FF0000"/>
          <w:sz w:val="32"/>
          <w:szCs w:val="32"/>
          <w:lang w:val="en-US"/>
        </w:rPr>
        <w:t xml:space="preserve"> </w:t>
      </w:r>
      <w:r w:rsidR="00543B5E" w:rsidRPr="00B26E33">
        <w:rPr>
          <w:rFonts w:cs="Times New Roman"/>
          <w:b/>
          <w:color w:val="FF0000"/>
          <w:sz w:val="32"/>
          <w:szCs w:val="32"/>
          <w:lang w:val="en-US"/>
        </w:rPr>
        <w:t>201</w:t>
      </w:r>
      <w:r w:rsidR="00BC145F">
        <w:rPr>
          <w:rFonts w:cs="Times New Roman"/>
          <w:b/>
          <w:color w:val="FF0000"/>
          <w:sz w:val="32"/>
          <w:szCs w:val="32"/>
        </w:rPr>
        <w:t>8</w:t>
      </w:r>
    </w:p>
    <w:p w:rsidR="00EC0452" w:rsidRPr="006E6941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6E6941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6E6941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6E6941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6E6941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6E6941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6E6941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международную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C368B1" w:rsidRPr="00CF7CE9" w:rsidRDefault="007E1B1C" w:rsidP="0051204A">
      <w:pPr>
        <w:jc w:val="center"/>
        <w:rPr>
          <w:rFonts w:cs="Times New Roman"/>
          <w:b/>
          <w:color w:val="FF0000"/>
          <w:sz w:val="2"/>
          <w:szCs w:val="16"/>
        </w:rPr>
      </w:pPr>
      <w:r w:rsidRPr="007E1B1C">
        <w:rPr>
          <w:rFonts w:cs="Times New Roman"/>
          <w:b/>
          <w:sz w:val="24"/>
          <w:szCs w:val="24"/>
        </w:rPr>
        <w:t>РОЛЬ НАУЧНЫХ ИССЛЕДОВАНИЙ В ИННОВАЦИОННОМ РАЗВИТИИ</w:t>
      </w:r>
      <w:r w:rsidR="00593452" w:rsidRPr="00BC2781">
        <w:rPr>
          <w:rFonts w:cs="Times New Roman"/>
          <w:b/>
          <w:sz w:val="24"/>
          <w:szCs w:val="24"/>
        </w:rPr>
        <w:t xml:space="preserve"> </w:t>
      </w:r>
      <w:r w:rsidRPr="007E1B1C">
        <w:rPr>
          <w:rFonts w:cs="Times New Roman"/>
          <w:b/>
          <w:color w:val="A6A6A6" w:themeColor="background1" w:themeShade="A6"/>
          <w:sz w:val="24"/>
          <w:szCs w:val="24"/>
        </w:rPr>
        <w:t>РНИ-103</w:t>
      </w:r>
    </w:p>
    <w:p w:rsidR="00A87254" w:rsidRPr="00B7430C" w:rsidRDefault="00A87254" w:rsidP="00477175">
      <w:pPr>
        <w:jc w:val="center"/>
        <w:rPr>
          <w:rFonts w:cs="Times New Roman"/>
          <w:i/>
          <w:sz w:val="10"/>
          <w:szCs w:val="10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 xml:space="preserve">Форма участия – </w:t>
      </w:r>
      <w:r w:rsidR="00CF3B75" w:rsidRPr="007461F1">
        <w:rPr>
          <w:rFonts w:cs="Times New Roman"/>
          <w:b/>
          <w:sz w:val="24"/>
          <w:szCs w:val="24"/>
        </w:rPr>
        <w:t>очно/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РИНЦ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768DE" w:rsidRDefault="004768DE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96306">
              <w:rPr>
                <w:noProof/>
                <w:sz w:val="20"/>
                <w:szCs w:val="18"/>
              </w:rPr>
              <w:t>РИНЦ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7E1B1C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ИНН   6454110943,  КПП  645001001, р/с № 40702810000030005711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042985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2985">
        <w:rPr>
          <w:rFonts w:eastAsia="Times New Roman" w:cs="Times New Roman"/>
          <w:sz w:val="24"/>
          <w:szCs w:val="24"/>
          <w:lang w:eastAsia="ru-RU"/>
        </w:rPr>
        <w:t>Филиал Саратовский ПАО Банка 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042985" w:rsidRPr="00042985">
        <w:rPr>
          <w:rFonts w:eastAsia="Times New Roman" w:cs="Times New Roman"/>
          <w:sz w:val="24"/>
          <w:szCs w:val="24"/>
          <w:lang w:eastAsia="ru-RU"/>
        </w:rPr>
        <w:t>046311913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042985" w:rsidRPr="00042985">
        <w:rPr>
          <w:rFonts w:eastAsia="Times New Roman" w:cs="Times New Roman"/>
          <w:sz w:val="24"/>
          <w:szCs w:val="24"/>
          <w:lang w:eastAsia="ru-RU"/>
        </w:rPr>
        <w:t>30101810122020000913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7E1B1C">
        <w:rPr>
          <w:rFonts w:eastAsia="Calibri" w:cs="Times New Roman"/>
          <w:sz w:val="24"/>
          <w:szCs w:val="24"/>
        </w:rPr>
        <w:t>6 марта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  <w:bookmarkStart w:id="0" w:name="_GoBack"/>
      <w:bookmarkEnd w:id="0"/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7E1B1C">
        <w:rPr>
          <w:b/>
          <w:sz w:val="24"/>
        </w:rPr>
        <w:t>6 марта</w:t>
      </w:r>
      <w:r w:rsidR="00CC32D6">
        <w:rPr>
          <w:b/>
          <w:sz w:val="24"/>
        </w:rPr>
        <w:t xml:space="preserve"> </w:t>
      </w:r>
      <w:r w:rsidR="007E1B1C" w:rsidRPr="007E1B1C">
        <w:rPr>
          <w:b/>
          <w:sz w:val="24"/>
          <w:szCs w:val="24"/>
        </w:rPr>
        <w:t>РНИ-103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>. На карту 5106 2180 3101 7577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9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0777C8" w:rsidRPr="00042985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недели.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E13E17" w:rsidRDefault="008670B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Секретарь Оргкомитета, </w:t>
      </w:r>
      <w:r w:rsidR="00974BD2">
        <w:rPr>
          <w:rFonts w:cs="Times New Roman"/>
          <w:i/>
          <w:sz w:val="24"/>
          <w:szCs w:val="24"/>
        </w:rPr>
        <w:t xml:space="preserve"> тел. 8 9170214978. (</w:t>
      </w:r>
      <w:r w:rsidR="00C76451">
        <w:rPr>
          <w:rFonts w:cs="Times New Roman"/>
          <w:i/>
          <w:sz w:val="24"/>
          <w:szCs w:val="24"/>
        </w:rPr>
        <w:t>8</w:t>
      </w:r>
      <w:r w:rsidR="00974BD2">
        <w:rPr>
          <w:rFonts w:cs="Times New Roman"/>
          <w:i/>
          <w:sz w:val="24"/>
          <w:szCs w:val="24"/>
        </w:rPr>
        <w:t>:00-</w:t>
      </w:r>
      <w:r w:rsidR="00C76451">
        <w:rPr>
          <w:rFonts w:cs="Times New Roman"/>
          <w:i/>
          <w:sz w:val="24"/>
          <w:szCs w:val="24"/>
        </w:rPr>
        <w:t>19</w:t>
      </w:r>
      <w:r w:rsidR="00974BD2">
        <w:rPr>
          <w:rFonts w:cs="Times New Roman"/>
          <w:i/>
          <w:sz w:val="24"/>
          <w:szCs w:val="24"/>
        </w:rPr>
        <w:t>:00 МСК)</w:t>
      </w:r>
    </w:p>
    <w:p w:rsidR="00CC32D6" w:rsidRDefault="007E1B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10" w:history="1">
        <w:r w:rsidR="00F021E6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F021E6" w:rsidRPr="000B3C2C">
          <w:rPr>
            <w:rStyle w:val="a3"/>
            <w:rFonts w:cs="Times New Roman"/>
            <w:sz w:val="24"/>
            <w:szCs w:val="24"/>
          </w:rPr>
          <w:t>@</w:t>
        </w:r>
        <w:r w:rsidR="00F021E6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F021E6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F021E6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</w:p>
    <w:p w:rsidR="009E71D6" w:rsidRPr="003E4C13" w:rsidRDefault="007E1B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11" w:history="1">
        <w:r w:rsidR="009E71D6" w:rsidRPr="00CC7557">
          <w:rPr>
            <w:rStyle w:val="a3"/>
            <w:rFonts w:cs="Times New Roman"/>
            <w:sz w:val="24"/>
            <w:szCs w:val="24"/>
            <w:lang w:val="en-US"/>
          </w:rPr>
          <w:t>www</w:t>
        </w:r>
        <w:r w:rsidR="009E71D6" w:rsidRPr="003E4C13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9E71D6" w:rsidRPr="00CC7557">
          <w:rPr>
            <w:rStyle w:val="a3"/>
            <w:rFonts w:cs="Times New Roman"/>
            <w:sz w:val="24"/>
            <w:szCs w:val="24"/>
            <w:lang w:val="en-US"/>
          </w:rPr>
          <w:t>iupr</w:t>
        </w:r>
        <w:proofErr w:type="spellEnd"/>
        <w:r w:rsidR="009E71D6" w:rsidRPr="003E4C13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9E71D6" w:rsidRPr="00CC7557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9E71D6" w:rsidRPr="003E4C13">
        <w:rPr>
          <w:rFonts w:cs="Times New Roman"/>
          <w:sz w:val="24"/>
          <w:szCs w:val="24"/>
        </w:rPr>
        <w:t xml:space="preserve"> </w:t>
      </w:r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Default="00CC32D6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4B619C" w:rsidRDefault="004B619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2E61CB" w:rsidRPr="001E7673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_________________________________________________________</w:t>
      </w:r>
      <w:r w:rsidR="000777C8">
        <w:rPr>
          <w:rFonts w:cs="Times New Roman"/>
          <w:i/>
          <w:sz w:val="24"/>
          <w:szCs w:val="24"/>
        </w:rPr>
        <w:t>__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Анкета:</w:t>
      </w:r>
    </w:p>
    <w:p w:rsidR="000777C8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</w:t>
      </w:r>
    </w:p>
    <w:p w:rsidR="00CC32D6" w:rsidRDefault="00CC32D6" w:rsidP="00CC32D6">
      <w:pPr>
        <w:rPr>
          <w:b/>
          <w:sz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P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F0891"/>
    <w:rsid w:val="000F67D6"/>
    <w:rsid w:val="00130A27"/>
    <w:rsid w:val="00182012"/>
    <w:rsid w:val="001913F4"/>
    <w:rsid w:val="001A19F7"/>
    <w:rsid w:val="001D1545"/>
    <w:rsid w:val="001D44E3"/>
    <w:rsid w:val="001E7673"/>
    <w:rsid w:val="001F135C"/>
    <w:rsid w:val="001F7D94"/>
    <w:rsid w:val="002047B4"/>
    <w:rsid w:val="00204BC6"/>
    <w:rsid w:val="002227C8"/>
    <w:rsid w:val="00254142"/>
    <w:rsid w:val="0027733A"/>
    <w:rsid w:val="0028129C"/>
    <w:rsid w:val="002945E8"/>
    <w:rsid w:val="00296306"/>
    <w:rsid w:val="002E5740"/>
    <w:rsid w:val="002E61CB"/>
    <w:rsid w:val="00317041"/>
    <w:rsid w:val="00357984"/>
    <w:rsid w:val="00394411"/>
    <w:rsid w:val="003E0328"/>
    <w:rsid w:val="003E4C13"/>
    <w:rsid w:val="004051C8"/>
    <w:rsid w:val="00426D13"/>
    <w:rsid w:val="00442275"/>
    <w:rsid w:val="004768DE"/>
    <w:rsid w:val="00477175"/>
    <w:rsid w:val="004913B4"/>
    <w:rsid w:val="004B619C"/>
    <w:rsid w:val="004D1350"/>
    <w:rsid w:val="0051204A"/>
    <w:rsid w:val="005145C6"/>
    <w:rsid w:val="005261AC"/>
    <w:rsid w:val="00543B5E"/>
    <w:rsid w:val="00587EAE"/>
    <w:rsid w:val="00593452"/>
    <w:rsid w:val="005C2072"/>
    <w:rsid w:val="005C5A26"/>
    <w:rsid w:val="005C662A"/>
    <w:rsid w:val="005F16EE"/>
    <w:rsid w:val="006178DF"/>
    <w:rsid w:val="00625632"/>
    <w:rsid w:val="00643A01"/>
    <w:rsid w:val="0065431F"/>
    <w:rsid w:val="00692D21"/>
    <w:rsid w:val="006B7039"/>
    <w:rsid w:val="006E1A62"/>
    <w:rsid w:val="006E1D00"/>
    <w:rsid w:val="006E6941"/>
    <w:rsid w:val="006F14C8"/>
    <w:rsid w:val="007110D2"/>
    <w:rsid w:val="00717BEA"/>
    <w:rsid w:val="007213CC"/>
    <w:rsid w:val="007377EB"/>
    <w:rsid w:val="007461F1"/>
    <w:rsid w:val="00750330"/>
    <w:rsid w:val="0075262C"/>
    <w:rsid w:val="00764504"/>
    <w:rsid w:val="00771B6D"/>
    <w:rsid w:val="007A5FDB"/>
    <w:rsid w:val="007A76EA"/>
    <w:rsid w:val="007E1B1C"/>
    <w:rsid w:val="007F5C2D"/>
    <w:rsid w:val="00803CF4"/>
    <w:rsid w:val="00833C80"/>
    <w:rsid w:val="00840652"/>
    <w:rsid w:val="008578F0"/>
    <w:rsid w:val="008670B3"/>
    <w:rsid w:val="00895C50"/>
    <w:rsid w:val="008A55A5"/>
    <w:rsid w:val="008E221A"/>
    <w:rsid w:val="008F3F25"/>
    <w:rsid w:val="00904802"/>
    <w:rsid w:val="00904C12"/>
    <w:rsid w:val="00912886"/>
    <w:rsid w:val="00924246"/>
    <w:rsid w:val="00974BD2"/>
    <w:rsid w:val="009951A1"/>
    <w:rsid w:val="009D6C55"/>
    <w:rsid w:val="009E6D5F"/>
    <w:rsid w:val="009E71D6"/>
    <w:rsid w:val="00A10D65"/>
    <w:rsid w:val="00A13185"/>
    <w:rsid w:val="00A87254"/>
    <w:rsid w:val="00A921B0"/>
    <w:rsid w:val="00AD37CB"/>
    <w:rsid w:val="00B26E33"/>
    <w:rsid w:val="00B305C5"/>
    <w:rsid w:val="00B46FB2"/>
    <w:rsid w:val="00B7430C"/>
    <w:rsid w:val="00B835CA"/>
    <w:rsid w:val="00B85717"/>
    <w:rsid w:val="00B9735F"/>
    <w:rsid w:val="00BC145F"/>
    <w:rsid w:val="00BC2781"/>
    <w:rsid w:val="00BD7C6D"/>
    <w:rsid w:val="00BE0139"/>
    <w:rsid w:val="00BF735B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E2239"/>
    <w:rsid w:val="00CE3061"/>
    <w:rsid w:val="00CE403F"/>
    <w:rsid w:val="00CF3B75"/>
    <w:rsid w:val="00D15139"/>
    <w:rsid w:val="00D15D65"/>
    <w:rsid w:val="00D22E5F"/>
    <w:rsid w:val="00D26AAC"/>
    <w:rsid w:val="00D54F7F"/>
    <w:rsid w:val="00D5517A"/>
    <w:rsid w:val="00D94D00"/>
    <w:rsid w:val="00E00964"/>
    <w:rsid w:val="00E13E17"/>
    <w:rsid w:val="00E20CCD"/>
    <w:rsid w:val="00E220A2"/>
    <w:rsid w:val="00E51724"/>
    <w:rsid w:val="00E87CEC"/>
    <w:rsid w:val="00E9562A"/>
    <w:rsid w:val="00EB2CB6"/>
    <w:rsid w:val="00EC0452"/>
    <w:rsid w:val="00EC3E30"/>
    <w:rsid w:val="00EC6FD0"/>
    <w:rsid w:val="00ED77D3"/>
    <w:rsid w:val="00F021E6"/>
    <w:rsid w:val="00F069D8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88BB61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http://www.iup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upr.ru/arhiv-sbor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92CA-CF41-4F83-8134-64A4C5F3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60</cp:revision>
  <dcterms:created xsi:type="dcterms:W3CDTF">2017-04-12T05:40:00Z</dcterms:created>
  <dcterms:modified xsi:type="dcterms:W3CDTF">2018-02-08T14:14:00Z</dcterms:modified>
</cp:coreProperties>
</file>